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F01" w:rsidRDefault="00A44F01" w:rsidP="00A44F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A44F01" w:rsidRDefault="00A44F01" w:rsidP="00A44F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СЕВЕРНОГО СЕЛЬСОВЕТА</w:t>
      </w:r>
    </w:p>
    <w:p w:rsidR="00A44F01" w:rsidRDefault="00A44F01" w:rsidP="00A44F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</w:t>
      </w:r>
    </w:p>
    <w:p w:rsidR="00A44F01" w:rsidRDefault="00A44F01" w:rsidP="00A44F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44F01" w:rsidRDefault="00A44F01" w:rsidP="00A44F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Тридцатая  сессия</w:t>
      </w:r>
    </w:p>
    <w:p w:rsidR="00A44F01" w:rsidRDefault="00A44F01" w:rsidP="00A44F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четвертого созыва</w:t>
      </w:r>
    </w:p>
    <w:p w:rsidR="00A44F01" w:rsidRDefault="00A44F01" w:rsidP="00A44F0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44F01" w:rsidRDefault="00A44F01" w:rsidP="00A44F0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10.04.2012                                                                                                  № 3                                                                                            </w:t>
      </w:r>
    </w:p>
    <w:p w:rsidR="00A44F01" w:rsidRDefault="00A44F01" w:rsidP="00A44F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4F01" w:rsidRPr="00A44F01" w:rsidRDefault="00A44F01" w:rsidP="00A44F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4F01">
        <w:rPr>
          <w:rFonts w:ascii="Times New Roman" w:hAnsi="Times New Roman" w:cs="Times New Roman"/>
          <w:b/>
          <w:sz w:val="28"/>
          <w:szCs w:val="28"/>
        </w:rPr>
        <w:t>Об утверждении правил определения размера</w:t>
      </w:r>
    </w:p>
    <w:p w:rsidR="00A44F01" w:rsidRDefault="00A44F01" w:rsidP="007767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4F01">
        <w:rPr>
          <w:rFonts w:ascii="Times New Roman" w:hAnsi="Times New Roman" w:cs="Times New Roman"/>
          <w:b/>
          <w:sz w:val="28"/>
          <w:szCs w:val="28"/>
        </w:rPr>
        <w:t>арендной платы, условий и сроков внесения арендной платы за земли, находящиеся в собственности Северного сельсовета</w:t>
      </w:r>
    </w:p>
    <w:p w:rsidR="00A44F01" w:rsidRPr="00A44F01" w:rsidRDefault="00A44F01" w:rsidP="00A44F0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Комиссия по бюджету, налогам и собственности рассмотрела проект </w:t>
      </w:r>
      <w:proofErr w:type="gramStart"/>
      <w:r>
        <w:rPr>
          <w:rFonts w:ascii="Times New Roman" w:hAnsi="Times New Roman" w:cs="Times New Roman"/>
          <w:sz w:val="28"/>
          <w:szCs w:val="28"/>
        </w:rPr>
        <w:t>решения Совета депутатов Северного сельсовета Северного района Новосибирской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вынесла вопрос на утверждение сессии Совета депутатов.</w:t>
      </w:r>
    </w:p>
    <w:p w:rsidR="00A44F01" w:rsidRPr="00A44F01" w:rsidRDefault="00A44F01" w:rsidP="00A44F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4F01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A44F01">
        <w:rPr>
          <w:rFonts w:ascii="Times New Roman" w:hAnsi="Times New Roman" w:cs="Times New Roman"/>
          <w:sz w:val="28"/>
          <w:szCs w:val="28"/>
        </w:rPr>
        <w:t>В соответствии со статьями 22 и 65 Земельного кодекса Российской Федерации, постановлением Правительства Новосибирской области от 29.11.2011 года № 535-п «Об утверждении результатов государственной кадастровой оценки земель населенных пунктов в Новосибирской области и среднего уровня кадастровой стоимости земель населенных пунктов по муниципальным районам и городским округам Новосибирской области», Постановлением  Правительства РФ от 16 июля 2009 г № 582 «Об основных принципах определения</w:t>
      </w:r>
      <w:proofErr w:type="gramEnd"/>
      <w:r w:rsidRPr="00A44F0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44F01">
        <w:rPr>
          <w:rFonts w:ascii="Times New Roman" w:hAnsi="Times New Roman" w:cs="Times New Roman"/>
          <w:sz w:val="28"/>
          <w:szCs w:val="28"/>
        </w:rPr>
        <w:t>арендной платы при аренде земельных участков, находящихся в государственной или муниципальной собственности, и о правилах определения размера арендной платы, а также порядка, условий и сроков внесения арендной платы за земли, находящиеся в собственности Российской Федерации»,  статьи 14 Федерального закона от 06.10.2003 года № 131-ФЗ « Об общих принципах организации местного самоуправления в Российской Федерации», Устава Северного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44F01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>
        <w:rPr>
          <w:rFonts w:ascii="Times New Roman" w:hAnsi="Times New Roman" w:cs="Times New Roman"/>
          <w:sz w:val="28"/>
          <w:szCs w:val="28"/>
        </w:rPr>
        <w:t xml:space="preserve">Северного сельсовета </w:t>
      </w:r>
      <w:r w:rsidRPr="00A44F01">
        <w:rPr>
          <w:rFonts w:ascii="Times New Roman" w:hAnsi="Times New Roman" w:cs="Times New Roman"/>
          <w:sz w:val="28"/>
          <w:szCs w:val="28"/>
        </w:rPr>
        <w:t>решил:</w:t>
      </w:r>
      <w:proofErr w:type="gramEnd"/>
    </w:p>
    <w:p w:rsidR="00A44F01" w:rsidRPr="00A44F01" w:rsidRDefault="00A44F01" w:rsidP="00A44F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4F01">
        <w:rPr>
          <w:rFonts w:ascii="Times New Roman" w:hAnsi="Times New Roman" w:cs="Times New Roman"/>
          <w:sz w:val="28"/>
          <w:szCs w:val="28"/>
        </w:rPr>
        <w:t xml:space="preserve">          1. Утвердить прилагаемые Правила определения размера арендной платы, условий и сроков внесения арендной платы  за использование земельных участков, находящихся в собственности Северного сельсовета Северного района Новосибирской области, согласно приложению.</w:t>
      </w:r>
    </w:p>
    <w:p w:rsidR="00A44F01" w:rsidRPr="00A44F01" w:rsidRDefault="00A44F01" w:rsidP="00A44F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4F01">
        <w:rPr>
          <w:rFonts w:ascii="Times New Roman" w:hAnsi="Times New Roman" w:cs="Times New Roman"/>
          <w:sz w:val="28"/>
          <w:szCs w:val="28"/>
        </w:rPr>
        <w:t xml:space="preserve">           2. Решение № 8 Совета депутатов Се</w:t>
      </w:r>
      <w:r>
        <w:rPr>
          <w:rFonts w:ascii="Times New Roman" w:hAnsi="Times New Roman" w:cs="Times New Roman"/>
          <w:sz w:val="28"/>
          <w:szCs w:val="28"/>
        </w:rPr>
        <w:t>ве</w:t>
      </w:r>
      <w:r w:rsidRPr="00A44F01">
        <w:rPr>
          <w:rFonts w:ascii="Times New Roman" w:hAnsi="Times New Roman" w:cs="Times New Roman"/>
          <w:sz w:val="28"/>
          <w:szCs w:val="28"/>
        </w:rPr>
        <w:t>рного сельсовета от 07.02.2006 года «О порядке определения размера и внесения арендной платы за землю на территории Северного сельсовета» считать утратившим силу.</w:t>
      </w:r>
    </w:p>
    <w:p w:rsidR="00A44F01" w:rsidRPr="00A44F01" w:rsidRDefault="00A44F01" w:rsidP="00A44F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4F01">
        <w:rPr>
          <w:rFonts w:ascii="Times New Roman" w:hAnsi="Times New Roman" w:cs="Times New Roman"/>
          <w:sz w:val="28"/>
          <w:szCs w:val="28"/>
        </w:rPr>
        <w:t xml:space="preserve">          3.Настоящее Решение вступает в силу после его официального опубликования в « Вестнике Северного сельсовета». </w:t>
      </w:r>
    </w:p>
    <w:p w:rsidR="00A44F01" w:rsidRPr="00A44F01" w:rsidRDefault="00A44F01" w:rsidP="00A44F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4F01">
        <w:rPr>
          <w:rFonts w:ascii="Times New Roman" w:hAnsi="Times New Roman" w:cs="Times New Roman"/>
          <w:sz w:val="28"/>
          <w:szCs w:val="28"/>
        </w:rPr>
        <w:t xml:space="preserve">          4.Контроль возложить на комиссию по бюджету, налогам и собственности.</w:t>
      </w:r>
    </w:p>
    <w:p w:rsidR="00A44F01" w:rsidRPr="00A44F01" w:rsidRDefault="00A44F01" w:rsidP="00A44F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6704" w:rsidRDefault="00776704" w:rsidP="00A44F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Т.И.Кирюшенко</w:t>
      </w:r>
      <w:proofErr w:type="spellEnd"/>
    </w:p>
    <w:p w:rsidR="00714BAB" w:rsidRPr="00A44F01" w:rsidRDefault="00A44F01" w:rsidP="00A44F01">
      <w:pPr>
        <w:spacing w:after="0" w:line="240" w:lineRule="auto"/>
        <w:rPr>
          <w:rFonts w:ascii="Times New Roman" w:hAnsi="Times New Roman" w:cs="Times New Roman"/>
        </w:rPr>
      </w:pPr>
      <w:r w:rsidRPr="00A44F01">
        <w:rPr>
          <w:rFonts w:ascii="Times New Roman" w:hAnsi="Times New Roman" w:cs="Times New Roman"/>
          <w:sz w:val="28"/>
          <w:szCs w:val="28"/>
        </w:rPr>
        <w:t>Глава Северного сельсовета                                                        С.А.Шапкина</w:t>
      </w:r>
    </w:p>
    <w:sectPr w:rsidR="00714BAB" w:rsidRPr="00A44F01" w:rsidSect="00B17D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44F01"/>
    <w:rsid w:val="00714BAB"/>
    <w:rsid w:val="00776704"/>
    <w:rsid w:val="00A44F01"/>
    <w:rsid w:val="00B17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D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381</Words>
  <Characters>2176</Characters>
  <Application>Microsoft Office Word</Application>
  <DocSecurity>0</DocSecurity>
  <Lines>18</Lines>
  <Paragraphs>5</Paragraphs>
  <ScaleCrop>false</ScaleCrop>
  <Company/>
  <LinksUpToDate>false</LinksUpToDate>
  <CharactersWithSpaces>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2012-04-02T08:38:00Z</cp:lastPrinted>
  <dcterms:created xsi:type="dcterms:W3CDTF">2012-04-02T08:06:00Z</dcterms:created>
  <dcterms:modified xsi:type="dcterms:W3CDTF">2012-04-02T08:39:00Z</dcterms:modified>
</cp:coreProperties>
</file>